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6" w:rsidRPr="00D53816" w:rsidRDefault="005B619D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-159385</wp:posOffset>
                </wp:positionV>
                <wp:extent cx="731520" cy="731520"/>
                <wp:effectExtent l="0" t="0" r="1143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16" w:rsidRDefault="00D53816" w:rsidP="00D53816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0" t="0" r="6985" b="3175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3816" w:rsidRDefault="00D53816" w:rsidP="00D53816">
                            <w:pPr>
                              <w:pStyle w:val="a3"/>
                            </w:pPr>
                          </w:p>
                          <w:p w:rsidR="00D53816" w:rsidRDefault="00D53816" w:rsidP="00D53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2.4pt;margin-top:-12.55pt;width:57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qQGLAN8AAAAKAQAADwAAAGRycy9kb3ducmV2LnhtbEyPzU7DMBCE70i8g7VI3Fo7UYogxKmgBHHh&#10;UEp739pLEuGfKHbblKfHnMpxNKOZb6rlZA070hh67yRkcwGMnPK6d62E7efr7B5YiOg0Gu9IwpkC&#10;LOvrqwpL7U/ug46b2LJU4kKJEroYh5LzoDqyGOZ+IJe8Lz9ajEmOLdcjnlK5NTwX4o5b7F1a6HCg&#10;VUfqe3OwEtaIL+ufN6Wem/N70dBq15A3Ut7eTE+PwCJN8RKGP/yEDnVi2vuD04EZCUVeJPQoYZYv&#10;MmApsShEereX8CAy4HXF/1+ofwEAAP//AwBQSwECLQAUAAYACAAAACEAtoM4kv4AAADhAQAAEwAA&#10;AAAAAAAAAAAAAAAAAAAAW0NvbnRlbnRfVHlwZXNdLnhtbFBLAQItABQABgAIAAAAIQA4/SH/1gAA&#10;AJQBAAALAAAAAAAAAAAAAAAAAC8BAABfcmVscy8ucmVsc1BLAQItABQABgAIAAAAIQBto7xLRQIA&#10;AFcEAAAOAAAAAAAAAAAAAAAAAC4CAABkcnMvZTJvRG9jLnhtbFBLAQItABQABgAIAAAAIQCpAYsA&#10;3wAAAAoBAAAPAAAAAAAAAAAAAAAAAJ8EAABkcnMvZG93bnJldi54bWxQSwUGAAAAAAQABADzAAAA&#10;qwUAAAAA&#10;" o:allowincell="f" strokecolor="white">
                <v:textbox>
                  <w:txbxContent>
                    <w:p w:rsidR="00D53816" w:rsidRDefault="00D53816" w:rsidP="00D53816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526415" cy="644525"/>
                            <wp:effectExtent l="0" t="0" r="6985" b="3175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3816" w:rsidRDefault="00D53816" w:rsidP="00D53816">
                      <w:pPr>
                        <w:pStyle w:val="a3"/>
                      </w:pPr>
                    </w:p>
                    <w:p w:rsidR="00D53816" w:rsidRDefault="00D53816" w:rsidP="00D53816"/>
                  </w:txbxContent>
                </v:textbox>
              </v:rect>
            </w:pict>
          </mc:Fallback>
        </mc:AlternateContent>
      </w:r>
    </w:p>
    <w:p w:rsidR="00D53816" w:rsidRPr="00D53816" w:rsidRDefault="00D53816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6" w:rsidRPr="00D53816" w:rsidRDefault="00D53816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53816" w:rsidRPr="00D53816" w:rsidRDefault="00D53816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D53816" w:rsidRPr="00D53816" w:rsidRDefault="00D53816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D53816" w:rsidRPr="00D53816" w:rsidRDefault="00D53816" w:rsidP="00D53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Пятого созыва</w:t>
      </w:r>
    </w:p>
    <w:p w:rsidR="00D53816" w:rsidRPr="00D53816" w:rsidRDefault="00D53816" w:rsidP="00D5381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D53816" w:rsidRPr="00D53816" w:rsidRDefault="00D53816" w:rsidP="00D5381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 w:rsidRPr="00D5381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</w:t>
      </w:r>
      <w:proofErr w:type="gramEnd"/>
      <w:r w:rsidRPr="00D5381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Е Ш Е Н И Е</w:t>
      </w:r>
    </w:p>
    <w:p w:rsidR="00D53816" w:rsidRPr="00D53816" w:rsidRDefault="005B619D" w:rsidP="00D53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qRAYL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B619D" w:rsidRDefault="005B619D" w:rsidP="00D53816">
      <w:pPr>
        <w:widowControl w:val="0"/>
        <w:tabs>
          <w:tab w:val="left" w:pos="84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D53816"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D53816"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D53816"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D53816" w:rsidRPr="00D53816" w:rsidRDefault="00D53816" w:rsidP="00D53816">
      <w:pPr>
        <w:widowControl w:val="0"/>
        <w:tabs>
          <w:tab w:val="left" w:pos="8484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381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сли</w:t>
      </w:r>
      <w:proofErr w:type="spellEnd"/>
    </w:p>
    <w:p w:rsidR="00D53816" w:rsidRPr="00D53816" w:rsidRDefault="00D53816" w:rsidP="00D53816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A7FBD" w:rsidRDefault="00D53816" w:rsidP="005A7F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7F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5B619D" w:rsidRPr="005A7F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возложении полномочий по</w:t>
      </w:r>
      <w:r w:rsidR="005A7F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7FBD">
        <w:rPr>
          <w:rFonts w:ascii="Times New Roman" w:hAnsi="Times New Roman" w:cs="Times New Roman"/>
          <w:sz w:val="24"/>
          <w:szCs w:val="24"/>
        </w:rPr>
        <w:t>рассмотрению</w:t>
      </w:r>
      <w:r w:rsidR="005A7FBD" w:rsidRPr="005A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BD" w:rsidRDefault="005A7FBD" w:rsidP="005A7F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согласованию передачи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5A7FBD">
        <w:rPr>
          <w:rFonts w:ascii="Times New Roman" w:hAnsi="Times New Roman" w:cs="Times New Roman"/>
          <w:sz w:val="24"/>
          <w:szCs w:val="24"/>
        </w:rPr>
        <w:t>) осуществления</w:t>
      </w:r>
    </w:p>
    <w:p w:rsidR="005A7FBD" w:rsidRDefault="005A7FBD" w:rsidP="005A7F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7FBD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</w:t>
      </w:r>
    </w:p>
    <w:p w:rsidR="00D61EAF" w:rsidRPr="005A7FBD" w:rsidRDefault="005A7FBD" w:rsidP="005A7F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значения, условий</w:t>
      </w:r>
      <w:r w:rsidR="003B2E8C">
        <w:rPr>
          <w:rFonts w:ascii="Times New Roman" w:hAnsi="Times New Roman" w:cs="Times New Roman"/>
          <w:sz w:val="24"/>
          <w:szCs w:val="24"/>
        </w:rPr>
        <w:t xml:space="preserve"> заключаемых соглашений</w:t>
      </w:r>
      <w:bookmarkStart w:id="0" w:name="_GoBack"/>
      <w:bookmarkEnd w:id="0"/>
    </w:p>
    <w:p w:rsidR="00D53816" w:rsidRPr="00540B5E" w:rsidRDefault="00D53816" w:rsidP="00D538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F0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п.8 </w:t>
      </w:r>
      <w:r w:rsidR="00540B5E" w:rsidRPr="00540B5E">
        <w:rPr>
          <w:rFonts w:ascii="Times New Roman" w:hAnsi="Times New Roman" w:cs="Times New Roman"/>
          <w:sz w:val="24"/>
          <w:szCs w:val="24"/>
        </w:rPr>
        <w:t>Поряд</w:t>
      </w:r>
      <w:r w:rsidR="009F30F0">
        <w:rPr>
          <w:rFonts w:ascii="Times New Roman" w:hAnsi="Times New Roman" w:cs="Times New Roman"/>
          <w:sz w:val="24"/>
          <w:szCs w:val="24"/>
        </w:rPr>
        <w:t>ка</w:t>
      </w:r>
      <w:r w:rsidR="00540B5E" w:rsidRPr="00540B5E">
        <w:rPr>
          <w:rFonts w:ascii="Times New Roman" w:hAnsi="Times New Roman" w:cs="Times New Roman"/>
          <w:sz w:val="24"/>
          <w:szCs w:val="24"/>
        </w:rPr>
        <w:t xml:space="preserve"> заключения соглашений органами местного самоуправления </w:t>
      </w:r>
      <w:proofErr w:type="spellStart"/>
      <w:r w:rsidR="00540B5E" w:rsidRPr="00540B5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540B5E" w:rsidRPr="00540B5E">
        <w:rPr>
          <w:rFonts w:ascii="Times New Roman" w:hAnsi="Times New Roman" w:cs="Times New Roman"/>
          <w:sz w:val="24"/>
          <w:szCs w:val="24"/>
        </w:rPr>
        <w:t xml:space="preserve"> муниципального района с органами местного самоуправления поселений, входящих в его состав, о передаче (принятии) осуществления части своих полномочий по решению вопросов местного значения</w:t>
      </w:r>
      <w:r w:rsidR="009F30F0">
        <w:rPr>
          <w:rFonts w:ascii="Times New Roman" w:hAnsi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9F30F0">
        <w:rPr>
          <w:rFonts w:ascii="Times New Roman" w:hAnsi="Times New Roman" w:cs="Times New Roman"/>
          <w:sz w:val="24"/>
          <w:szCs w:val="24"/>
        </w:rPr>
        <w:t>Каслин</w:t>
      </w:r>
      <w:r w:rsidR="00AF2C78">
        <w:rPr>
          <w:rFonts w:ascii="Times New Roman" w:hAnsi="Times New Roman" w:cs="Times New Roman"/>
          <w:sz w:val="24"/>
          <w:szCs w:val="24"/>
        </w:rPr>
        <w:t>ског</w:t>
      </w:r>
      <w:r w:rsidR="000008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00874">
        <w:rPr>
          <w:rFonts w:ascii="Times New Roman" w:hAnsi="Times New Roman" w:cs="Times New Roman"/>
          <w:sz w:val="24"/>
          <w:szCs w:val="24"/>
        </w:rPr>
        <w:t xml:space="preserve"> муниципального района от 24</w:t>
      </w:r>
      <w:r w:rsidR="00AF2C78">
        <w:rPr>
          <w:rFonts w:ascii="Times New Roman" w:hAnsi="Times New Roman" w:cs="Times New Roman"/>
          <w:sz w:val="24"/>
          <w:szCs w:val="24"/>
        </w:rPr>
        <w:t>.</w:t>
      </w:r>
      <w:r w:rsidR="00000874">
        <w:rPr>
          <w:rFonts w:ascii="Times New Roman" w:hAnsi="Times New Roman" w:cs="Times New Roman"/>
          <w:sz w:val="24"/>
          <w:szCs w:val="24"/>
        </w:rPr>
        <w:t>10.</w:t>
      </w:r>
      <w:r w:rsidR="009F30F0">
        <w:rPr>
          <w:rFonts w:ascii="Times New Roman" w:hAnsi="Times New Roman" w:cs="Times New Roman"/>
          <w:sz w:val="24"/>
          <w:szCs w:val="24"/>
        </w:rPr>
        <w:t>2017 №</w:t>
      </w:r>
      <w:r w:rsidR="00000874">
        <w:rPr>
          <w:rFonts w:ascii="Times New Roman" w:hAnsi="Times New Roman" w:cs="Times New Roman"/>
          <w:sz w:val="24"/>
          <w:szCs w:val="24"/>
        </w:rPr>
        <w:t>193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D5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Каслинского</w:t>
      </w:r>
      <w:proofErr w:type="spellEnd"/>
      <w:r w:rsidRPr="00D5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E3" w:rsidRDefault="00D53816" w:rsidP="00D53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54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передачи орган</w:t>
      </w:r>
      <w:r w:rsidR="005C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C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администрацией </w:t>
      </w:r>
      <w:proofErr w:type="spellStart"/>
      <w:r w:rsidR="005C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5C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D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местног</w:t>
      </w:r>
      <w:r w:rsidR="0032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– администрациям</w:t>
      </w:r>
      <w:r w:rsidR="002D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входящих в состав</w:t>
      </w:r>
      <w:r w:rsidR="002D73E8" w:rsidRPr="002D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2D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также, органом местного самоуправления - администрациями городских поселений, входящими в состав </w:t>
      </w:r>
      <w:proofErr w:type="spellStart"/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органу местного самоуправления – администрации </w:t>
      </w:r>
      <w:proofErr w:type="spellStart"/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D1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части своих полномочий по </w:t>
      </w:r>
      <w:r w:rsidR="002C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2C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предусмот</w:t>
      </w:r>
      <w:r w:rsid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4,5,18,22 </w:t>
      </w:r>
      <w:r w:rsid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Федерального закона  от 06 октября 2003 года №131-ФЗ «Об общих принципах организации местного самоуправления  в Российской Федерации», </w:t>
      </w:r>
      <w:r w:rsidR="00E71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BD0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E714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соглашений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на заседании Собрания депутатов </w:t>
      </w:r>
      <w:proofErr w:type="spellStart"/>
      <w:r w:rsidR="002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D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слинского</w:t>
      </w:r>
      <w:proofErr w:type="spellEnd"/>
      <w:r w:rsidR="008D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соответствии с </w:t>
      </w:r>
      <w:r w:rsidR="008D1C59" w:rsidRPr="00540B5E">
        <w:rPr>
          <w:rFonts w:ascii="Times New Roman" w:hAnsi="Times New Roman" w:cs="Times New Roman"/>
          <w:sz w:val="24"/>
          <w:szCs w:val="24"/>
        </w:rPr>
        <w:t>Поряд</w:t>
      </w:r>
      <w:r w:rsidR="008D1C59">
        <w:rPr>
          <w:rFonts w:ascii="Times New Roman" w:hAnsi="Times New Roman" w:cs="Times New Roman"/>
          <w:sz w:val="24"/>
          <w:szCs w:val="24"/>
        </w:rPr>
        <w:t>ком</w:t>
      </w:r>
      <w:r w:rsidR="008D1C59" w:rsidRPr="00540B5E">
        <w:rPr>
          <w:rFonts w:ascii="Times New Roman" w:hAnsi="Times New Roman" w:cs="Times New Roman"/>
          <w:sz w:val="24"/>
          <w:szCs w:val="24"/>
        </w:rPr>
        <w:t xml:space="preserve"> заключения соглашений органами местного самоуправления </w:t>
      </w:r>
      <w:proofErr w:type="spellStart"/>
      <w:r w:rsidR="008D1C59" w:rsidRPr="00540B5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8D1C59" w:rsidRPr="00540B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8D1C59" w:rsidRPr="00540B5E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поселений, входящих в его состав, о передаче (принятии) осуществления части своих полномочий по решению вопросов местного значения</w:t>
      </w:r>
      <w:r w:rsidR="008D1C59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proofErr w:type="spellStart"/>
      <w:r w:rsidR="008D1C59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8D1C5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00874">
        <w:rPr>
          <w:rFonts w:ascii="Times New Roman" w:hAnsi="Times New Roman" w:cs="Times New Roman"/>
          <w:sz w:val="24"/>
          <w:szCs w:val="24"/>
        </w:rPr>
        <w:t>24.10</w:t>
      </w:r>
      <w:r w:rsidR="00AF2C78">
        <w:rPr>
          <w:rFonts w:ascii="Times New Roman" w:hAnsi="Times New Roman" w:cs="Times New Roman"/>
          <w:sz w:val="24"/>
          <w:szCs w:val="24"/>
        </w:rPr>
        <w:t>.</w:t>
      </w:r>
      <w:r w:rsidR="008D1C59">
        <w:rPr>
          <w:rFonts w:ascii="Times New Roman" w:hAnsi="Times New Roman" w:cs="Times New Roman"/>
          <w:sz w:val="24"/>
          <w:szCs w:val="24"/>
        </w:rPr>
        <w:t>2017 №</w:t>
      </w:r>
      <w:r w:rsidR="00000874">
        <w:rPr>
          <w:rFonts w:ascii="Times New Roman" w:hAnsi="Times New Roman" w:cs="Times New Roman"/>
          <w:sz w:val="24"/>
          <w:szCs w:val="24"/>
        </w:rPr>
        <w:t>193</w:t>
      </w:r>
      <w:r w:rsidR="008D1C59">
        <w:rPr>
          <w:rFonts w:ascii="Times New Roman" w:hAnsi="Times New Roman" w:cs="Times New Roman"/>
          <w:sz w:val="24"/>
          <w:szCs w:val="24"/>
        </w:rPr>
        <w:t>.</w:t>
      </w:r>
    </w:p>
    <w:p w:rsidR="007E6C93" w:rsidRDefault="002C74E3" w:rsidP="007E6C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остальным вопросам местного знач</w:t>
      </w:r>
      <w:r w:rsidR="000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предусмотренным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14 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уполномочить председателя Собрания депутатов </w:t>
      </w:r>
      <w:proofErr w:type="spellStart"/>
      <w:r w:rsidR="0018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слинского</w:t>
      </w:r>
      <w:proofErr w:type="spellEnd"/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имени Собрания депутатов </w:t>
      </w:r>
      <w:proofErr w:type="spellStart"/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E6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816" w:rsidRDefault="00321893" w:rsidP="007E6C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="000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</w:t>
      </w:r>
      <w:r w:rsidR="00E7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0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соглашений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(принятия) осуществления части полномочий </w:t>
      </w:r>
      <w:r w:rsidR="004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значения;</w:t>
      </w:r>
    </w:p>
    <w:p w:rsidR="005002C9" w:rsidRDefault="00321893" w:rsidP="007E6C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(приняти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02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части полномочий по решению вопросов местного значения;</w:t>
      </w:r>
    </w:p>
    <w:p w:rsidR="00360600" w:rsidRDefault="005002C9" w:rsidP="003606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2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</w:t>
      </w:r>
      <w:r w:rsidR="00E71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E7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</w:t>
      </w:r>
      <w:r w:rsidR="003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соглашений о передаче (принятия) осуществления части полномочий местного значения, в том числе, изменения в соглашения, приложения к соглашениям, объем финансовых средств, необходимых для реализации переданных полномочий, а также, соглашений о расторжении.</w:t>
      </w:r>
    </w:p>
    <w:p w:rsidR="005B619D" w:rsidRDefault="005B619D" w:rsidP="003606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вступает в силу с момента его подписания.</w:t>
      </w:r>
    </w:p>
    <w:p w:rsidR="005B619D" w:rsidRDefault="005B619D" w:rsidP="003606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2C9" w:rsidRPr="00D53816" w:rsidRDefault="005002C9" w:rsidP="007E6C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816" w:rsidRPr="00D53816" w:rsidRDefault="00D53816" w:rsidP="00D538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Л.А. Лобашова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816" w:rsidRPr="00D53816" w:rsidRDefault="00D53816" w:rsidP="00D538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6" w:rsidRPr="00D53816" w:rsidRDefault="00D53816" w:rsidP="00D5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E05" w:rsidRDefault="00E67E05"/>
    <w:sectPr w:rsidR="00E67E05" w:rsidSect="00BF195B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16"/>
    <w:rsid w:val="00000874"/>
    <w:rsid w:val="00087666"/>
    <w:rsid w:val="00096D92"/>
    <w:rsid w:val="000B2920"/>
    <w:rsid w:val="000B6655"/>
    <w:rsid w:val="00186DF5"/>
    <w:rsid w:val="00237A87"/>
    <w:rsid w:val="002C679D"/>
    <w:rsid w:val="002C74E3"/>
    <w:rsid w:val="002D73E8"/>
    <w:rsid w:val="00321893"/>
    <w:rsid w:val="00360600"/>
    <w:rsid w:val="003B2E8C"/>
    <w:rsid w:val="0044127E"/>
    <w:rsid w:val="00481F3F"/>
    <w:rsid w:val="005002C9"/>
    <w:rsid w:val="00540B5E"/>
    <w:rsid w:val="005A7FBD"/>
    <w:rsid w:val="005B619D"/>
    <w:rsid w:val="005C4ABE"/>
    <w:rsid w:val="005D7BA4"/>
    <w:rsid w:val="00680C15"/>
    <w:rsid w:val="007E6C93"/>
    <w:rsid w:val="008D1C59"/>
    <w:rsid w:val="008E5354"/>
    <w:rsid w:val="009F30F0"/>
    <w:rsid w:val="00AF2C78"/>
    <w:rsid w:val="00B1090D"/>
    <w:rsid w:val="00BD0579"/>
    <w:rsid w:val="00BF195B"/>
    <w:rsid w:val="00D25F96"/>
    <w:rsid w:val="00D53816"/>
    <w:rsid w:val="00D61EAF"/>
    <w:rsid w:val="00E67E05"/>
    <w:rsid w:val="00E714C9"/>
    <w:rsid w:val="00F0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5381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5381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2017-11-29T09:07:00Z</cp:lastPrinted>
  <dcterms:created xsi:type="dcterms:W3CDTF">2017-11-29T05:35:00Z</dcterms:created>
  <dcterms:modified xsi:type="dcterms:W3CDTF">2017-11-29T09:15:00Z</dcterms:modified>
</cp:coreProperties>
</file>